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BD" w:rsidRDefault="00671CBD">
      <w:pPr>
        <w:rPr>
          <w:rFonts w:ascii="Times New Roman" w:hAnsi="Times New Roman" w:cs="Times New Roman"/>
        </w:rPr>
      </w:pPr>
      <w:proofErr w:type="spellStart"/>
      <w:r>
        <w:rPr>
          <w:rFonts w:ascii="Times New Roman" w:hAnsi="Times New Roman" w:cs="Times New Roman"/>
        </w:rPr>
        <w:t>RSI</w:t>
      </w:r>
      <w:r w:rsidR="008F744E">
        <w:rPr>
          <w:rFonts w:ascii="Times New Roman" w:hAnsi="Times New Roman" w:cs="Times New Roman"/>
        </w:rPr>
        <w:t>nfo</w:t>
      </w:r>
      <w:proofErr w:type="spellEnd"/>
      <w:r w:rsidR="008F744E">
        <w:rPr>
          <w:rFonts w:ascii="Times New Roman" w:hAnsi="Times New Roman" w:cs="Times New Roman"/>
        </w:rPr>
        <w:t xml:space="preserve"> </w:t>
      </w:r>
      <w:r>
        <w:rPr>
          <w:rFonts w:ascii="Times New Roman" w:hAnsi="Times New Roman" w:cs="Times New Roman"/>
        </w:rPr>
        <w:t xml:space="preserve">9 </w:t>
      </w:r>
      <w:r w:rsidR="008F744E">
        <w:rPr>
          <w:rFonts w:ascii="Times New Roman" w:hAnsi="Times New Roman" w:cs="Times New Roman"/>
        </w:rPr>
        <w:t>REMEDIATIO</w:t>
      </w:r>
      <w:bookmarkStart w:id="0" w:name="_GoBack"/>
      <w:bookmarkEnd w:id="0"/>
      <w:r w:rsidR="008F744E">
        <w:rPr>
          <w:rFonts w:ascii="Times New Roman" w:hAnsi="Times New Roman" w:cs="Times New Roman"/>
        </w:rPr>
        <w:t xml:space="preserve">N       </w:t>
      </w:r>
      <w:r w:rsidR="008F744E" w:rsidRPr="008F744E">
        <w:rPr>
          <w:rFonts w:ascii="Times New Roman" w:hAnsi="Times New Roman" w:cs="Times New Roman"/>
          <w:i/>
        </w:rPr>
        <w:t>**Carefully annotate the text in support of your responses.</w:t>
      </w:r>
      <w:r w:rsidR="008542F2" w:rsidRPr="00671CBD">
        <w:rPr>
          <w:rFonts w:ascii="Times New Roman" w:hAnsi="Times New Roman" w:cs="Times New Roman"/>
        </w:rPr>
        <w:tab/>
      </w:r>
      <w:r w:rsidR="008542F2" w:rsidRPr="00671CBD">
        <w:rPr>
          <w:rFonts w:ascii="Times New Roman" w:hAnsi="Times New Roman" w:cs="Times New Roman"/>
        </w:rPr>
        <w:tab/>
      </w:r>
      <w:r w:rsidR="008542F2" w:rsidRPr="00671CBD">
        <w:rPr>
          <w:rFonts w:ascii="Times New Roman" w:hAnsi="Times New Roman" w:cs="Times New Roman"/>
        </w:rPr>
        <w:tab/>
      </w:r>
      <w:r w:rsidR="008542F2" w:rsidRPr="00671CBD">
        <w:rPr>
          <w:rFonts w:ascii="Times New Roman" w:hAnsi="Times New Roman" w:cs="Times New Roman"/>
        </w:rPr>
        <w:tab/>
      </w:r>
      <w:r w:rsidR="008542F2" w:rsidRPr="00671CBD">
        <w:rPr>
          <w:rFonts w:ascii="Times New Roman" w:hAnsi="Times New Roman" w:cs="Times New Roman"/>
        </w:rPr>
        <w:tab/>
      </w:r>
      <w:r w:rsidR="008542F2" w:rsidRPr="00671CBD">
        <w:rPr>
          <w:rFonts w:ascii="Times New Roman" w:hAnsi="Times New Roman" w:cs="Times New Roman"/>
        </w:rPr>
        <w:tab/>
      </w:r>
      <w:r w:rsidR="008542F2" w:rsidRPr="00671CBD">
        <w:rPr>
          <w:rFonts w:ascii="Times New Roman" w:hAnsi="Times New Roman" w:cs="Times New Roman"/>
        </w:rPr>
        <w:tab/>
      </w:r>
    </w:p>
    <w:p w:rsidR="00E06100" w:rsidRPr="00671CBD" w:rsidRDefault="008542F2">
      <w:pPr>
        <w:rPr>
          <w:rFonts w:ascii="Times New Roman" w:hAnsi="Times New Roman" w:cs="Times New Roman"/>
          <w:sz w:val="20"/>
          <w:szCs w:val="20"/>
        </w:rPr>
      </w:pPr>
      <w:r w:rsidRPr="00671CBD">
        <w:rPr>
          <w:rFonts w:ascii="Times New Roman" w:hAnsi="Times New Roman" w:cs="Times New Roman"/>
          <w:sz w:val="20"/>
          <w:szCs w:val="20"/>
        </w:rPr>
        <w:t>Close reading of primary source documents</w:t>
      </w:r>
    </w:p>
    <w:p w:rsidR="008542F2" w:rsidRPr="00671CBD" w:rsidRDefault="008542F2">
      <w:pPr>
        <w:rPr>
          <w:rFonts w:ascii="Times New Roman" w:hAnsi="Times New Roman" w:cs="Times New Roman"/>
          <w:sz w:val="20"/>
          <w:szCs w:val="20"/>
        </w:rPr>
      </w:pPr>
    </w:p>
    <w:p w:rsidR="008542F2" w:rsidRPr="00671CBD" w:rsidRDefault="008542F2">
      <w:pPr>
        <w:rPr>
          <w:rFonts w:ascii="Times New Roman" w:hAnsi="Times New Roman" w:cs="Times New Roman"/>
          <w:sz w:val="24"/>
          <w:szCs w:val="24"/>
        </w:rPr>
      </w:pPr>
      <w:r w:rsidRPr="00671CBD">
        <w:rPr>
          <w:rFonts w:ascii="Times New Roman" w:hAnsi="Times New Roman" w:cs="Times New Roman"/>
          <w:sz w:val="24"/>
          <w:szCs w:val="24"/>
        </w:rPr>
        <w:t>President Abraham Lincoln’s Speech</w:t>
      </w:r>
    </w:p>
    <w:p w:rsidR="008542F2" w:rsidRPr="00671CBD" w:rsidRDefault="008542F2">
      <w:pPr>
        <w:rPr>
          <w:rFonts w:ascii="Times New Roman" w:hAnsi="Times New Roman" w:cs="Times New Roman"/>
          <w:sz w:val="24"/>
          <w:szCs w:val="24"/>
        </w:rPr>
      </w:pPr>
      <w:r w:rsidRPr="00671CBD">
        <w:rPr>
          <w:rFonts w:ascii="Times New Roman" w:hAnsi="Times New Roman" w:cs="Times New Roman"/>
          <w:sz w:val="24"/>
          <w:szCs w:val="24"/>
        </w:rPr>
        <w:t>The Gettysburg Address, 1863</w:t>
      </w:r>
    </w:p>
    <w:p w:rsidR="008542F2" w:rsidRPr="00671CBD" w:rsidRDefault="008542F2">
      <w:pPr>
        <w:rPr>
          <w:rFonts w:ascii="Times New Roman" w:hAnsi="Times New Roman" w:cs="Times New Roman"/>
          <w:sz w:val="24"/>
          <w:szCs w:val="24"/>
        </w:rPr>
      </w:pPr>
      <w:r w:rsidRPr="00671CBD">
        <w:rPr>
          <w:rFonts w:ascii="Times New Roman" w:hAnsi="Times New Roman" w:cs="Times New Roman"/>
          <w:noProof/>
        </w:rPr>
        <w:drawing>
          <wp:inline distT="0" distB="0" distL="0" distR="0" wp14:anchorId="685792BE" wp14:editId="02A574B2">
            <wp:extent cx="3857035" cy="2448818"/>
            <wp:effectExtent l="19050" t="0" r="0" b="0"/>
            <wp:docPr id="1" name="Picture 1" descr="http://rmc.library.cornell.edu/gettysburg/pics/570pixW/Gettysburg_address_p1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mc.library.cornell.edu/gettysburg/pics/570pixW/Gettysburg_address_p1_full.jpg"/>
                    <pic:cNvPicPr>
                      <a:picLocks noChangeAspect="1" noChangeArrowheads="1"/>
                    </pic:cNvPicPr>
                  </pic:nvPicPr>
                  <pic:blipFill>
                    <a:blip r:embed="rId9" cstate="print"/>
                    <a:srcRect/>
                    <a:stretch>
                      <a:fillRect/>
                    </a:stretch>
                  </pic:blipFill>
                  <pic:spPr bwMode="auto">
                    <a:xfrm>
                      <a:off x="0" y="0"/>
                      <a:ext cx="3859164" cy="2450169"/>
                    </a:xfrm>
                    <a:prstGeom prst="rect">
                      <a:avLst/>
                    </a:prstGeom>
                    <a:noFill/>
                    <a:ln w="9525">
                      <a:noFill/>
                      <a:miter lim="800000"/>
                      <a:headEnd/>
                      <a:tailEnd/>
                    </a:ln>
                  </pic:spPr>
                </pic:pic>
              </a:graphicData>
            </a:graphic>
          </wp:inline>
        </w:drawing>
      </w:r>
    </w:p>
    <w:p w:rsidR="008542F2" w:rsidRPr="00671CBD" w:rsidRDefault="008542F2">
      <w:pPr>
        <w:rPr>
          <w:rFonts w:ascii="Times New Roman" w:hAnsi="Times New Roman" w:cs="Times New Roman"/>
          <w:sz w:val="20"/>
          <w:szCs w:val="20"/>
        </w:rPr>
      </w:pPr>
      <w:r w:rsidRPr="00671CBD">
        <w:rPr>
          <w:rFonts w:ascii="Times New Roman" w:hAnsi="Times New Roman" w:cs="Times New Roman"/>
          <w:sz w:val="20"/>
          <w:szCs w:val="20"/>
        </w:rPr>
        <w:t>*Cornell University Library</w:t>
      </w:r>
    </w:p>
    <w:p w:rsidR="008542F2" w:rsidRPr="00671CBD" w:rsidRDefault="008542F2">
      <w:pPr>
        <w:rPr>
          <w:rFonts w:ascii="Times New Roman" w:hAnsi="Times New Roman" w:cs="Times New Roman"/>
          <w:sz w:val="20"/>
          <w:szCs w:val="20"/>
        </w:rPr>
      </w:pPr>
    </w:p>
    <w:p w:rsidR="008542F2" w:rsidRPr="00671CBD" w:rsidRDefault="008542F2">
      <w:pPr>
        <w:rPr>
          <w:rFonts w:ascii="Times New Roman" w:hAnsi="Times New Roman" w:cs="Times New Roman"/>
          <w:sz w:val="20"/>
          <w:szCs w:val="20"/>
        </w:rPr>
      </w:pPr>
      <w:r w:rsidRPr="00671CBD">
        <w:rPr>
          <w:rFonts w:ascii="Times New Roman" w:hAnsi="Times New Roman" w:cs="Times New Roman"/>
          <w:sz w:val="20"/>
          <w:szCs w:val="20"/>
        </w:rPr>
        <w:t>Four score</w:t>
      </w:r>
      <w:r w:rsidRPr="00671CBD">
        <w:rPr>
          <w:rStyle w:val="FootnoteReference"/>
          <w:rFonts w:ascii="Times New Roman" w:hAnsi="Times New Roman" w:cs="Times New Roman"/>
          <w:sz w:val="20"/>
          <w:szCs w:val="20"/>
        </w:rPr>
        <w:footnoteReference w:id="1"/>
      </w:r>
      <w:r w:rsidRPr="00671CBD">
        <w:rPr>
          <w:rFonts w:ascii="Times New Roman" w:hAnsi="Times New Roman" w:cs="Times New Roman"/>
          <w:sz w:val="20"/>
          <w:szCs w:val="20"/>
        </w:rPr>
        <w:t xml:space="preserve"> and seven years ago our fathers brought forth on this continent, a new nation, conceived in Liberty, and dedicated to the proposition that all men are created equal.</w:t>
      </w:r>
    </w:p>
    <w:p w:rsidR="008542F2" w:rsidRPr="00671CBD" w:rsidRDefault="008542F2">
      <w:pPr>
        <w:rPr>
          <w:rFonts w:ascii="Times New Roman" w:hAnsi="Times New Roman" w:cs="Times New Roman"/>
          <w:sz w:val="20"/>
          <w:szCs w:val="20"/>
        </w:rPr>
      </w:pPr>
      <w:r w:rsidRPr="00671CBD">
        <w:rPr>
          <w:rFonts w:ascii="Times New Roman" w:hAnsi="Times New Roman" w:cs="Times New Roman"/>
          <w:sz w:val="20"/>
          <w:szCs w:val="20"/>
        </w:rPr>
        <w:t>Now we are engaged in a great civil war</w:t>
      </w:r>
      <w:r w:rsidRPr="00671CBD">
        <w:rPr>
          <w:rStyle w:val="FootnoteReference"/>
          <w:rFonts w:ascii="Times New Roman" w:hAnsi="Times New Roman" w:cs="Times New Roman"/>
          <w:sz w:val="20"/>
          <w:szCs w:val="20"/>
        </w:rPr>
        <w:footnoteReference w:id="2"/>
      </w:r>
      <w:r w:rsidRPr="00671CBD">
        <w:rPr>
          <w:rFonts w:ascii="Times New Roman" w:hAnsi="Times New Roman" w:cs="Times New Roman"/>
          <w:sz w:val="20"/>
          <w:szCs w:val="20"/>
        </w:rPr>
        <w:t xml:space="preserve">, testing whether that </w:t>
      </w:r>
      <w:r w:rsidR="00B05FCF" w:rsidRPr="00671CBD">
        <w:rPr>
          <w:rFonts w:ascii="Times New Roman" w:hAnsi="Times New Roman" w:cs="Times New Roman"/>
          <w:sz w:val="20"/>
          <w:szCs w:val="20"/>
        </w:rPr>
        <w:t>nation,</w:t>
      </w:r>
      <w:r w:rsidRPr="00671CBD">
        <w:rPr>
          <w:rFonts w:ascii="Times New Roman" w:hAnsi="Times New Roman" w:cs="Times New Roman"/>
          <w:sz w:val="20"/>
          <w:szCs w:val="20"/>
        </w:rPr>
        <w:t xml:space="preserve">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w:t>
      </w:r>
    </w:p>
    <w:p w:rsidR="008542F2" w:rsidRPr="00671CBD" w:rsidRDefault="008542F2">
      <w:pPr>
        <w:rPr>
          <w:rFonts w:ascii="Times New Roman" w:hAnsi="Times New Roman" w:cs="Times New Roman"/>
          <w:sz w:val="20"/>
          <w:szCs w:val="20"/>
        </w:rPr>
      </w:pPr>
      <w:r w:rsidRPr="00671CBD">
        <w:rPr>
          <w:rFonts w:ascii="Times New Roman" w:hAnsi="Times New Roman" w:cs="Times New Roman"/>
          <w:sz w:val="20"/>
          <w:szCs w:val="20"/>
        </w:rPr>
        <w:t>But, in a larger sense, we can not dedicate—we can not consecrate</w:t>
      </w:r>
      <w:r w:rsidRPr="00671CBD">
        <w:rPr>
          <w:rStyle w:val="FootnoteReference"/>
          <w:rFonts w:ascii="Times New Roman" w:hAnsi="Times New Roman" w:cs="Times New Roman"/>
          <w:sz w:val="20"/>
          <w:szCs w:val="20"/>
        </w:rPr>
        <w:footnoteReference w:id="3"/>
      </w:r>
      <w:r w:rsidRPr="00671CBD">
        <w:rPr>
          <w:rFonts w:ascii="Times New Roman" w:hAnsi="Times New Roman" w:cs="Times New Roman"/>
          <w:sz w:val="20"/>
          <w:szCs w:val="20"/>
        </w:rPr>
        <w:t>--we can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devotion—that we here highly resolve that these dead shall not have died in vain</w:t>
      </w:r>
      <w:r w:rsidRPr="00671CBD">
        <w:rPr>
          <w:rStyle w:val="FootnoteReference"/>
          <w:rFonts w:ascii="Times New Roman" w:hAnsi="Times New Roman" w:cs="Times New Roman"/>
          <w:sz w:val="20"/>
          <w:szCs w:val="20"/>
        </w:rPr>
        <w:footnoteReference w:id="4"/>
      </w:r>
      <w:r w:rsidRPr="00671CBD">
        <w:rPr>
          <w:rFonts w:ascii="Times New Roman" w:hAnsi="Times New Roman" w:cs="Times New Roman"/>
          <w:sz w:val="20"/>
          <w:szCs w:val="20"/>
        </w:rPr>
        <w:t xml:space="preserve">--that this nation, under </w:t>
      </w:r>
      <w:r w:rsidRPr="00671CBD">
        <w:rPr>
          <w:rFonts w:ascii="Times New Roman" w:hAnsi="Times New Roman" w:cs="Times New Roman"/>
          <w:sz w:val="20"/>
          <w:szCs w:val="20"/>
        </w:rPr>
        <w:lastRenderedPageBreak/>
        <w:t>God, shall have a new birth of freedom—and that government of the people, by the people, for the people, shall not perish from the earth.</w:t>
      </w:r>
    </w:p>
    <w:p w:rsidR="006511BD" w:rsidRPr="00671CBD" w:rsidRDefault="009E1A5B" w:rsidP="006511BD">
      <w:pPr>
        <w:rPr>
          <w:rFonts w:ascii="Times New Roman" w:hAnsi="Times New Roman" w:cs="Times New Roman"/>
          <w:sz w:val="20"/>
          <w:szCs w:val="20"/>
        </w:rPr>
      </w:pPr>
      <w:r w:rsidRPr="00671CBD">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207A72D5" wp14:editId="149428A1">
                <wp:simplePos x="0" y="0"/>
                <wp:positionH relativeFrom="column">
                  <wp:posOffset>3601085</wp:posOffset>
                </wp:positionH>
                <wp:positionV relativeFrom="paragraph">
                  <wp:posOffset>-15875</wp:posOffset>
                </wp:positionV>
                <wp:extent cx="2395220" cy="315595"/>
                <wp:effectExtent l="10160" t="13335" r="13970" b="1397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315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83.55pt;margin-top:-1.25pt;width:188.6pt;height:2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"/>
            </w:pict>
          </mc:Fallback>
        </mc:AlternateContent>
      </w:r>
      <w:r w:rsidR="006511BD" w:rsidRPr="00671CBD">
        <w:rPr>
          <w:rFonts w:ascii="Times New Roman" w:hAnsi="Times New Roman" w:cs="Times New Roman"/>
          <w:sz w:val="24"/>
          <w:szCs w:val="24"/>
        </w:rPr>
        <w:tab/>
      </w:r>
      <w:r w:rsidR="006511BD" w:rsidRPr="00671CBD">
        <w:rPr>
          <w:rFonts w:ascii="Times New Roman" w:hAnsi="Times New Roman" w:cs="Times New Roman"/>
          <w:sz w:val="24"/>
          <w:szCs w:val="24"/>
        </w:rPr>
        <w:tab/>
      </w:r>
      <w:r w:rsidR="006511BD" w:rsidRPr="00671CBD">
        <w:rPr>
          <w:rFonts w:ascii="Times New Roman" w:hAnsi="Times New Roman" w:cs="Times New Roman"/>
          <w:sz w:val="24"/>
          <w:szCs w:val="24"/>
        </w:rPr>
        <w:tab/>
      </w:r>
      <w:r w:rsidR="006511BD" w:rsidRPr="00671CBD">
        <w:rPr>
          <w:rFonts w:ascii="Times New Roman" w:hAnsi="Times New Roman" w:cs="Times New Roman"/>
          <w:sz w:val="24"/>
          <w:szCs w:val="24"/>
        </w:rPr>
        <w:tab/>
      </w:r>
      <w:r w:rsidR="006511BD" w:rsidRPr="00671CBD">
        <w:rPr>
          <w:rFonts w:ascii="Times New Roman" w:hAnsi="Times New Roman" w:cs="Times New Roman"/>
          <w:sz w:val="24"/>
          <w:szCs w:val="24"/>
        </w:rPr>
        <w:tab/>
      </w:r>
      <w:r w:rsidR="006511BD" w:rsidRPr="00671CBD">
        <w:rPr>
          <w:rFonts w:ascii="Times New Roman" w:hAnsi="Times New Roman" w:cs="Times New Roman"/>
          <w:sz w:val="24"/>
          <w:szCs w:val="24"/>
        </w:rPr>
        <w:tab/>
      </w:r>
      <w:r w:rsidR="006511BD" w:rsidRPr="00671CBD">
        <w:rPr>
          <w:rFonts w:ascii="Times New Roman" w:hAnsi="Times New Roman" w:cs="Times New Roman"/>
          <w:sz w:val="24"/>
          <w:szCs w:val="24"/>
        </w:rPr>
        <w:tab/>
      </w:r>
      <w:r w:rsidR="006511BD" w:rsidRPr="00671CBD">
        <w:rPr>
          <w:rFonts w:ascii="Times New Roman" w:hAnsi="Times New Roman" w:cs="Times New Roman"/>
          <w:sz w:val="24"/>
          <w:szCs w:val="24"/>
        </w:rPr>
        <w:tab/>
      </w:r>
      <w:r w:rsidR="006511BD" w:rsidRPr="00671CBD">
        <w:rPr>
          <w:rFonts w:ascii="Times New Roman" w:hAnsi="Times New Roman" w:cs="Times New Roman"/>
          <w:sz w:val="20"/>
          <w:szCs w:val="20"/>
        </w:rPr>
        <w:t>Close reading of primary source documents</w:t>
      </w:r>
    </w:p>
    <w:p w:rsidR="008542F2" w:rsidRPr="00671CBD" w:rsidRDefault="008542F2">
      <w:pPr>
        <w:rPr>
          <w:rFonts w:ascii="Times New Roman" w:hAnsi="Times New Roman" w:cs="Times New Roman"/>
          <w:sz w:val="24"/>
          <w:szCs w:val="24"/>
        </w:rPr>
      </w:pPr>
    </w:p>
    <w:p w:rsidR="008542F2" w:rsidRPr="00671CBD" w:rsidRDefault="006511BD">
      <w:pPr>
        <w:rPr>
          <w:rFonts w:ascii="Times New Roman" w:hAnsi="Times New Roman" w:cs="Times New Roman"/>
          <w:b/>
          <w:sz w:val="24"/>
          <w:szCs w:val="24"/>
        </w:rPr>
      </w:pPr>
      <w:r w:rsidRPr="00671CBD">
        <w:rPr>
          <w:rFonts w:ascii="Times New Roman" w:hAnsi="Times New Roman" w:cs="Times New Roman"/>
          <w:b/>
          <w:sz w:val="24"/>
          <w:szCs w:val="24"/>
        </w:rPr>
        <w:t>Read the “Gettysburg Address”</w:t>
      </w:r>
    </w:p>
    <w:p w:rsidR="006511BD" w:rsidRPr="00671CBD" w:rsidRDefault="006511BD">
      <w:pPr>
        <w:rPr>
          <w:rFonts w:ascii="Times New Roman" w:hAnsi="Times New Roman" w:cs="Times New Roman"/>
          <w:b/>
          <w:sz w:val="24"/>
          <w:szCs w:val="24"/>
        </w:rPr>
      </w:pPr>
      <w:r w:rsidRPr="00671CBD">
        <w:rPr>
          <w:rFonts w:ascii="Times New Roman" w:hAnsi="Times New Roman" w:cs="Times New Roman"/>
          <w:b/>
          <w:sz w:val="24"/>
          <w:szCs w:val="24"/>
        </w:rPr>
        <w:t>Paraphrase paragraph 1</w:t>
      </w:r>
    </w:p>
    <w:p w:rsidR="006511BD" w:rsidRPr="00671CBD" w:rsidRDefault="009E1A5B">
      <w:pPr>
        <w:rPr>
          <w:rFonts w:ascii="Times New Roman" w:hAnsi="Times New Roman" w:cs="Times New Roman"/>
          <w:b/>
          <w:sz w:val="24"/>
          <w:szCs w:val="24"/>
        </w:rPr>
      </w:pPr>
      <w:r w:rsidRPr="00671CBD">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2E76B67" wp14:editId="531009C3">
                <wp:simplePos x="0" y="0"/>
                <wp:positionH relativeFrom="column">
                  <wp:posOffset>15875</wp:posOffset>
                </wp:positionH>
                <wp:positionV relativeFrom="paragraph">
                  <wp:posOffset>104140</wp:posOffset>
                </wp:positionV>
                <wp:extent cx="6093460" cy="647065"/>
                <wp:effectExtent l="6350" t="13970" r="5715" b="571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3460" cy="647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5pt;margin-top:8.2pt;width:479.8pt;height:5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RoIgIAAD0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"/>
            </w:pict>
          </mc:Fallback>
        </mc:AlternateContent>
      </w:r>
    </w:p>
    <w:p w:rsidR="006511BD" w:rsidRPr="00671CBD" w:rsidRDefault="006511BD">
      <w:pPr>
        <w:rPr>
          <w:rFonts w:ascii="Times New Roman" w:hAnsi="Times New Roman" w:cs="Times New Roman"/>
          <w:b/>
          <w:sz w:val="24"/>
          <w:szCs w:val="24"/>
        </w:rPr>
      </w:pPr>
    </w:p>
    <w:p w:rsidR="006511BD" w:rsidRPr="00671CBD" w:rsidRDefault="006511BD">
      <w:pPr>
        <w:rPr>
          <w:rFonts w:ascii="Times New Roman" w:hAnsi="Times New Roman" w:cs="Times New Roman"/>
          <w:b/>
          <w:sz w:val="24"/>
          <w:szCs w:val="24"/>
        </w:rPr>
      </w:pPr>
    </w:p>
    <w:p w:rsidR="006511BD" w:rsidRPr="00671CBD" w:rsidRDefault="006511BD">
      <w:pPr>
        <w:rPr>
          <w:rFonts w:ascii="Times New Roman" w:hAnsi="Times New Roman" w:cs="Times New Roman"/>
          <w:b/>
          <w:sz w:val="24"/>
          <w:szCs w:val="24"/>
        </w:rPr>
      </w:pPr>
      <w:r w:rsidRPr="00671CBD">
        <w:rPr>
          <w:rFonts w:ascii="Times New Roman" w:hAnsi="Times New Roman" w:cs="Times New Roman"/>
          <w:b/>
          <w:sz w:val="24"/>
          <w:szCs w:val="24"/>
        </w:rPr>
        <w:t>Paraphrase paragraph 2</w:t>
      </w:r>
    </w:p>
    <w:p w:rsidR="006511BD" w:rsidRPr="00671CBD" w:rsidRDefault="009E1A5B">
      <w:pPr>
        <w:rPr>
          <w:rFonts w:ascii="Times New Roman" w:hAnsi="Times New Roman" w:cs="Times New Roman"/>
          <w:b/>
          <w:sz w:val="24"/>
          <w:szCs w:val="24"/>
        </w:rPr>
      </w:pPr>
      <w:r w:rsidRPr="00671CBD">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9535249" wp14:editId="7C888931">
                <wp:simplePos x="0" y="0"/>
                <wp:positionH relativeFrom="column">
                  <wp:posOffset>15875</wp:posOffset>
                </wp:positionH>
                <wp:positionV relativeFrom="paragraph">
                  <wp:posOffset>-21590</wp:posOffset>
                </wp:positionV>
                <wp:extent cx="6093460" cy="647065"/>
                <wp:effectExtent l="6350" t="13335" r="5715" b="635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3460" cy="647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25pt;margin-top:-1.7pt;width:479.8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"/>
            </w:pict>
          </mc:Fallback>
        </mc:AlternateContent>
      </w:r>
    </w:p>
    <w:p w:rsidR="006511BD" w:rsidRPr="00671CBD" w:rsidRDefault="006511BD">
      <w:pPr>
        <w:rPr>
          <w:rFonts w:ascii="Times New Roman" w:hAnsi="Times New Roman" w:cs="Times New Roman"/>
          <w:b/>
          <w:sz w:val="24"/>
          <w:szCs w:val="24"/>
        </w:rPr>
      </w:pPr>
    </w:p>
    <w:p w:rsidR="006511BD" w:rsidRPr="00671CBD" w:rsidRDefault="006511BD">
      <w:pPr>
        <w:rPr>
          <w:rFonts w:ascii="Times New Roman" w:hAnsi="Times New Roman" w:cs="Times New Roman"/>
          <w:b/>
          <w:sz w:val="24"/>
          <w:szCs w:val="24"/>
        </w:rPr>
      </w:pPr>
    </w:p>
    <w:p w:rsidR="00594C69" w:rsidRPr="00671CBD" w:rsidRDefault="00594C69">
      <w:pPr>
        <w:rPr>
          <w:rFonts w:ascii="Times New Roman" w:hAnsi="Times New Roman" w:cs="Times New Roman"/>
          <w:b/>
          <w:sz w:val="24"/>
          <w:szCs w:val="24"/>
        </w:rPr>
      </w:pPr>
      <w:r w:rsidRPr="00671CBD">
        <w:rPr>
          <w:rFonts w:ascii="Times New Roman" w:hAnsi="Times New Roman" w:cs="Times New Roman"/>
          <w:b/>
          <w:sz w:val="24"/>
          <w:szCs w:val="24"/>
        </w:rPr>
        <w:t>Reread the text and use the guiding questions below to self-assess your close reading and understanding of Lincoln’s message:</w:t>
      </w:r>
    </w:p>
    <w:p w:rsidR="00594C69" w:rsidRPr="00671CBD" w:rsidRDefault="00594C69" w:rsidP="00B376C4">
      <w:pPr>
        <w:pStyle w:val="ListParagraph"/>
        <w:numPr>
          <w:ilvl w:val="0"/>
          <w:numId w:val="1"/>
        </w:numPr>
        <w:spacing w:line="480" w:lineRule="auto"/>
        <w:rPr>
          <w:rFonts w:ascii="Times New Roman" w:hAnsi="Times New Roman" w:cs="Times New Roman"/>
          <w:sz w:val="24"/>
          <w:szCs w:val="24"/>
        </w:rPr>
      </w:pPr>
      <w:r w:rsidRPr="00671CBD">
        <w:rPr>
          <w:rFonts w:ascii="Times New Roman" w:hAnsi="Times New Roman" w:cs="Times New Roman"/>
          <w:sz w:val="24"/>
          <w:szCs w:val="24"/>
        </w:rPr>
        <w:t xml:space="preserve">According to Lincoln, </w:t>
      </w:r>
      <w:r w:rsidRPr="00671CBD">
        <w:rPr>
          <w:rFonts w:ascii="Times New Roman" w:hAnsi="Times New Roman" w:cs="Times New Roman"/>
          <w:i/>
          <w:sz w:val="24"/>
          <w:szCs w:val="24"/>
        </w:rPr>
        <w:t>what</w:t>
      </w:r>
      <w:r w:rsidRPr="00671CBD">
        <w:rPr>
          <w:rFonts w:ascii="Times New Roman" w:hAnsi="Times New Roman" w:cs="Times New Roman"/>
          <w:sz w:val="24"/>
          <w:szCs w:val="24"/>
        </w:rPr>
        <w:t xml:space="preserve"> made this nation </w:t>
      </w:r>
      <w:r w:rsidRPr="00671CBD">
        <w:rPr>
          <w:rFonts w:ascii="Times New Roman" w:hAnsi="Times New Roman" w:cs="Times New Roman"/>
          <w:i/>
          <w:sz w:val="24"/>
          <w:szCs w:val="24"/>
        </w:rPr>
        <w:t>new</w:t>
      </w:r>
      <w:r w:rsidRPr="00671CBD">
        <w:rPr>
          <w:rFonts w:ascii="Times New Roman" w:hAnsi="Times New Roman" w:cs="Times New Roman"/>
          <w:sz w:val="24"/>
          <w:szCs w:val="24"/>
        </w:rPr>
        <w:t>?</w:t>
      </w:r>
    </w:p>
    <w:p w:rsidR="00594C69" w:rsidRPr="00671CBD" w:rsidRDefault="00594C69" w:rsidP="00B376C4">
      <w:pPr>
        <w:pStyle w:val="ListParagraph"/>
        <w:numPr>
          <w:ilvl w:val="0"/>
          <w:numId w:val="1"/>
        </w:numPr>
        <w:spacing w:line="480" w:lineRule="auto"/>
        <w:rPr>
          <w:rFonts w:ascii="Times New Roman" w:hAnsi="Times New Roman" w:cs="Times New Roman"/>
          <w:sz w:val="24"/>
          <w:szCs w:val="24"/>
        </w:rPr>
      </w:pPr>
      <w:r w:rsidRPr="00671CBD">
        <w:rPr>
          <w:rFonts w:ascii="Times New Roman" w:hAnsi="Times New Roman" w:cs="Times New Roman"/>
          <w:sz w:val="24"/>
          <w:szCs w:val="24"/>
        </w:rPr>
        <w:t>What is being tested by this war?</w:t>
      </w:r>
    </w:p>
    <w:p w:rsidR="00594C69" w:rsidRPr="00671CBD" w:rsidRDefault="00594C69" w:rsidP="00B376C4">
      <w:pPr>
        <w:pStyle w:val="ListParagraph"/>
        <w:numPr>
          <w:ilvl w:val="0"/>
          <w:numId w:val="1"/>
        </w:numPr>
        <w:spacing w:line="480" w:lineRule="auto"/>
        <w:rPr>
          <w:rFonts w:ascii="Times New Roman" w:hAnsi="Times New Roman" w:cs="Times New Roman"/>
          <w:sz w:val="24"/>
          <w:szCs w:val="24"/>
        </w:rPr>
      </w:pPr>
      <w:r w:rsidRPr="00671CBD">
        <w:rPr>
          <w:rFonts w:ascii="Times New Roman" w:hAnsi="Times New Roman" w:cs="Times New Roman"/>
          <w:sz w:val="24"/>
          <w:szCs w:val="24"/>
        </w:rPr>
        <w:t xml:space="preserve">What if Lincoln had used the verb “start” instead of “conceive?” </w:t>
      </w:r>
      <w:r w:rsidR="00B376C4" w:rsidRPr="00671CBD">
        <w:rPr>
          <w:rFonts w:ascii="Times New Roman" w:hAnsi="Times New Roman" w:cs="Times New Roman"/>
          <w:sz w:val="24"/>
          <w:szCs w:val="24"/>
        </w:rPr>
        <w:t xml:space="preserve"> (line 1)</w:t>
      </w:r>
    </w:p>
    <w:p w:rsidR="00594C69" w:rsidRPr="00671CBD" w:rsidRDefault="00594C69" w:rsidP="00B376C4">
      <w:pPr>
        <w:pStyle w:val="ListParagraph"/>
        <w:numPr>
          <w:ilvl w:val="0"/>
          <w:numId w:val="1"/>
        </w:numPr>
        <w:spacing w:line="480" w:lineRule="auto"/>
        <w:rPr>
          <w:rFonts w:ascii="Times New Roman" w:hAnsi="Times New Roman" w:cs="Times New Roman"/>
          <w:sz w:val="24"/>
          <w:szCs w:val="24"/>
        </w:rPr>
      </w:pPr>
      <w:r w:rsidRPr="00671CBD">
        <w:rPr>
          <w:rFonts w:ascii="Times New Roman" w:hAnsi="Times New Roman" w:cs="Times New Roman"/>
          <w:sz w:val="24"/>
          <w:szCs w:val="24"/>
        </w:rPr>
        <w:t>How does Lincoln establish what is at stake in this war in the first two sentences of the Gettysburg Address?</w:t>
      </w:r>
    </w:p>
    <w:p w:rsidR="00594C69" w:rsidRPr="00671CBD" w:rsidRDefault="00B376C4" w:rsidP="00B376C4">
      <w:pPr>
        <w:pStyle w:val="ListParagraph"/>
        <w:numPr>
          <w:ilvl w:val="0"/>
          <w:numId w:val="1"/>
        </w:numPr>
        <w:spacing w:line="480" w:lineRule="auto"/>
        <w:rPr>
          <w:rFonts w:ascii="Times New Roman" w:hAnsi="Times New Roman" w:cs="Times New Roman"/>
          <w:sz w:val="24"/>
          <w:szCs w:val="24"/>
        </w:rPr>
      </w:pPr>
      <w:r w:rsidRPr="00671CBD">
        <w:rPr>
          <w:rFonts w:ascii="Times New Roman" w:hAnsi="Times New Roman" w:cs="Times New Roman"/>
          <w:sz w:val="24"/>
          <w:szCs w:val="24"/>
        </w:rPr>
        <w:t>What did those who fought at Gettysburg do that those who have gathered cannot?</w:t>
      </w:r>
    </w:p>
    <w:p w:rsidR="00B376C4" w:rsidRPr="00671CBD" w:rsidRDefault="00B376C4" w:rsidP="00B376C4">
      <w:pPr>
        <w:pStyle w:val="ListParagraph"/>
        <w:numPr>
          <w:ilvl w:val="0"/>
          <w:numId w:val="1"/>
        </w:numPr>
        <w:spacing w:line="480" w:lineRule="auto"/>
        <w:rPr>
          <w:rFonts w:ascii="Times New Roman" w:hAnsi="Times New Roman" w:cs="Times New Roman"/>
          <w:sz w:val="24"/>
          <w:szCs w:val="24"/>
        </w:rPr>
      </w:pPr>
      <w:r w:rsidRPr="00671CBD">
        <w:rPr>
          <w:rFonts w:ascii="Times New Roman" w:hAnsi="Times New Roman" w:cs="Times New Roman"/>
          <w:sz w:val="24"/>
          <w:szCs w:val="24"/>
        </w:rPr>
        <w:t>What is the unfinished work that those listening to the speech are asked to achieve?</w:t>
      </w:r>
    </w:p>
    <w:p w:rsidR="00B376C4" w:rsidRPr="00671CBD" w:rsidRDefault="00B376C4" w:rsidP="00B376C4">
      <w:pPr>
        <w:pStyle w:val="ListParagraph"/>
        <w:numPr>
          <w:ilvl w:val="0"/>
          <w:numId w:val="1"/>
        </w:numPr>
        <w:spacing w:line="480" w:lineRule="auto"/>
        <w:rPr>
          <w:rFonts w:ascii="Times New Roman" w:hAnsi="Times New Roman" w:cs="Times New Roman"/>
          <w:sz w:val="24"/>
          <w:szCs w:val="24"/>
        </w:rPr>
      </w:pPr>
      <w:r w:rsidRPr="00671CBD">
        <w:rPr>
          <w:rFonts w:ascii="Times New Roman" w:hAnsi="Times New Roman" w:cs="Times New Roman"/>
          <w:sz w:val="24"/>
          <w:szCs w:val="24"/>
        </w:rPr>
        <w:t>How does Lincoln use the idea of “unfinished work” to assign responsibility to his listeners?</w:t>
      </w:r>
    </w:p>
    <w:p w:rsidR="006511BD" w:rsidRPr="00671CBD" w:rsidRDefault="006511BD">
      <w:pPr>
        <w:rPr>
          <w:rFonts w:ascii="Times New Roman" w:hAnsi="Times New Roman" w:cs="Times New Roman"/>
          <w:b/>
          <w:sz w:val="24"/>
          <w:szCs w:val="24"/>
        </w:rPr>
      </w:pPr>
    </w:p>
    <w:p w:rsidR="00BA1D7C" w:rsidRDefault="00BA1D7C">
      <w:pPr>
        <w:rPr>
          <w:rFonts w:ascii="Times New Roman" w:hAnsi="Times New Roman" w:cs="Times New Roman"/>
          <w:b/>
          <w:sz w:val="24"/>
          <w:szCs w:val="24"/>
        </w:rPr>
      </w:pPr>
    </w:p>
    <w:p w:rsidR="00B376C4" w:rsidRPr="00671CBD" w:rsidRDefault="00B376C4">
      <w:pPr>
        <w:rPr>
          <w:rFonts w:ascii="Times New Roman" w:hAnsi="Times New Roman" w:cs="Times New Roman"/>
          <w:b/>
          <w:sz w:val="24"/>
          <w:szCs w:val="24"/>
        </w:rPr>
      </w:pPr>
      <w:r w:rsidRPr="00671CBD">
        <w:rPr>
          <w:rFonts w:ascii="Times New Roman" w:hAnsi="Times New Roman" w:cs="Times New Roman"/>
          <w:b/>
          <w:sz w:val="24"/>
          <w:szCs w:val="24"/>
        </w:rPr>
        <w:t>Growing Vocabularies:</w:t>
      </w:r>
    </w:p>
    <w:p w:rsidR="00B376C4" w:rsidRPr="00671CBD" w:rsidRDefault="00B376C4" w:rsidP="00B376C4">
      <w:pPr>
        <w:pStyle w:val="ListParagraph"/>
        <w:numPr>
          <w:ilvl w:val="0"/>
          <w:numId w:val="2"/>
        </w:numPr>
        <w:rPr>
          <w:rFonts w:ascii="Times New Roman" w:hAnsi="Times New Roman" w:cs="Times New Roman"/>
          <w:b/>
          <w:sz w:val="24"/>
          <w:szCs w:val="24"/>
        </w:rPr>
      </w:pPr>
      <w:r w:rsidRPr="00671CBD">
        <w:rPr>
          <w:rFonts w:ascii="Times New Roman" w:hAnsi="Times New Roman" w:cs="Times New Roman"/>
          <w:b/>
          <w:sz w:val="24"/>
          <w:szCs w:val="24"/>
        </w:rPr>
        <w:t xml:space="preserve">Record the contextual meaning of </w:t>
      </w:r>
      <w:r w:rsidRPr="00671CBD">
        <w:rPr>
          <w:rFonts w:ascii="Times New Roman" w:hAnsi="Times New Roman" w:cs="Times New Roman"/>
          <w:b/>
          <w:i/>
          <w:sz w:val="24"/>
          <w:szCs w:val="24"/>
        </w:rPr>
        <w:t>dedicate</w:t>
      </w:r>
      <w:r w:rsidRPr="00671CBD">
        <w:rPr>
          <w:rFonts w:ascii="Times New Roman" w:hAnsi="Times New Roman" w:cs="Times New Roman"/>
          <w:b/>
          <w:sz w:val="24"/>
          <w:szCs w:val="24"/>
        </w:rPr>
        <w:t xml:space="preserve"> as it is used in each instance and discuss your meanings with a partner.</w:t>
      </w:r>
    </w:p>
    <w:tbl>
      <w:tblPr>
        <w:tblStyle w:val="TableGrid"/>
        <w:tblW w:w="0" w:type="auto"/>
        <w:tblInd w:w="360" w:type="dxa"/>
        <w:tblLook w:val="04A0" w:firstRow="1" w:lastRow="0" w:firstColumn="1" w:lastColumn="0" w:noHBand="0" w:noVBand="1"/>
      </w:tblPr>
      <w:tblGrid>
        <w:gridCol w:w="4631"/>
        <w:gridCol w:w="4585"/>
      </w:tblGrid>
      <w:tr w:rsidR="00B376C4" w:rsidRPr="00671CBD" w:rsidTr="00B376C4">
        <w:tc>
          <w:tcPr>
            <w:tcW w:w="4788" w:type="dxa"/>
          </w:tcPr>
          <w:p w:rsidR="00B376C4" w:rsidRPr="00671CBD" w:rsidRDefault="00B376C4" w:rsidP="00B376C4">
            <w:pPr>
              <w:rPr>
                <w:rFonts w:ascii="Times New Roman" w:hAnsi="Times New Roman" w:cs="Times New Roman"/>
                <w:sz w:val="24"/>
                <w:szCs w:val="24"/>
              </w:rPr>
            </w:pPr>
            <w:r w:rsidRPr="00671CBD">
              <w:rPr>
                <w:rFonts w:ascii="Times New Roman" w:hAnsi="Times New Roman" w:cs="Times New Roman"/>
                <w:sz w:val="24"/>
                <w:szCs w:val="24"/>
              </w:rPr>
              <w:t>Dedicated</w:t>
            </w:r>
            <w:r w:rsidR="00B05FCF" w:rsidRPr="00671CBD">
              <w:rPr>
                <w:rFonts w:ascii="Times New Roman" w:hAnsi="Times New Roman" w:cs="Times New Roman"/>
                <w:sz w:val="24"/>
                <w:szCs w:val="24"/>
              </w:rPr>
              <w:t>, line 2</w:t>
            </w:r>
          </w:p>
        </w:tc>
        <w:tc>
          <w:tcPr>
            <w:tcW w:w="4788" w:type="dxa"/>
          </w:tcPr>
          <w:p w:rsidR="00B376C4" w:rsidRPr="00671CBD" w:rsidRDefault="00B376C4" w:rsidP="00B376C4">
            <w:pPr>
              <w:rPr>
                <w:rFonts w:ascii="Times New Roman" w:hAnsi="Times New Roman" w:cs="Times New Roman"/>
                <w:b/>
                <w:sz w:val="24"/>
                <w:szCs w:val="24"/>
              </w:rPr>
            </w:pPr>
          </w:p>
        </w:tc>
      </w:tr>
      <w:tr w:rsidR="00B376C4" w:rsidRPr="00671CBD" w:rsidTr="00B376C4">
        <w:tc>
          <w:tcPr>
            <w:tcW w:w="4788" w:type="dxa"/>
          </w:tcPr>
          <w:p w:rsidR="00B376C4" w:rsidRPr="00671CBD" w:rsidRDefault="00B376C4" w:rsidP="00B376C4">
            <w:pPr>
              <w:rPr>
                <w:rFonts w:ascii="Times New Roman" w:hAnsi="Times New Roman" w:cs="Times New Roman"/>
                <w:b/>
                <w:sz w:val="24"/>
                <w:szCs w:val="24"/>
              </w:rPr>
            </w:pPr>
            <w:r w:rsidRPr="00671CBD">
              <w:rPr>
                <w:rFonts w:ascii="Times New Roman" w:hAnsi="Times New Roman" w:cs="Times New Roman"/>
                <w:sz w:val="24"/>
                <w:szCs w:val="24"/>
              </w:rPr>
              <w:t>Dedicated</w:t>
            </w:r>
            <w:r w:rsidR="00B05FCF" w:rsidRPr="00671CBD">
              <w:rPr>
                <w:rFonts w:ascii="Times New Roman" w:hAnsi="Times New Roman" w:cs="Times New Roman"/>
                <w:sz w:val="24"/>
                <w:szCs w:val="24"/>
              </w:rPr>
              <w:t>, line 4</w:t>
            </w:r>
          </w:p>
        </w:tc>
        <w:tc>
          <w:tcPr>
            <w:tcW w:w="4788" w:type="dxa"/>
          </w:tcPr>
          <w:p w:rsidR="00B376C4" w:rsidRPr="00671CBD" w:rsidRDefault="00B376C4" w:rsidP="00B376C4">
            <w:pPr>
              <w:rPr>
                <w:rFonts w:ascii="Times New Roman" w:hAnsi="Times New Roman" w:cs="Times New Roman"/>
                <w:b/>
                <w:sz w:val="24"/>
                <w:szCs w:val="24"/>
              </w:rPr>
            </w:pPr>
          </w:p>
        </w:tc>
      </w:tr>
      <w:tr w:rsidR="00B376C4" w:rsidRPr="00671CBD" w:rsidTr="00B376C4">
        <w:tc>
          <w:tcPr>
            <w:tcW w:w="4788" w:type="dxa"/>
          </w:tcPr>
          <w:p w:rsidR="00B376C4" w:rsidRPr="00671CBD" w:rsidRDefault="00B05FCF" w:rsidP="00B376C4">
            <w:pPr>
              <w:rPr>
                <w:rFonts w:ascii="Times New Roman" w:hAnsi="Times New Roman" w:cs="Times New Roman"/>
                <w:b/>
                <w:sz w:val="24"/>
                <w:szCs w:val="24"/>
              </w:rPr>
            </w:pPr>
            <w:r w:rsidRPr="00671CBD">
              <w:rPr>
                <w:rFonts w:ascii="Times New Roman" w:hAnsi="Times New Roman" w:cs="Times New Roman"/>
                <w:sz w:val="24"/>
                <w:szCs w:val="24"/>
              </w:rPr>
              <w:t>Dedicate, line 4</w:t>
            </w:r>
          </w:p>
        </w:tc>
        <w:tc>
          <w:tcPr>
            <w:tcW w:w="4788" w:type="dxa"/>
          </w:tcPr>
          <w:p w:rsidR="00B376C4" w:rsidRPr="00671CBD" w:rsidRDefault="00B376C4" w:rsidP="00B376C4">
            <w:pPr>
              <w:rPr>
                <w:rFonts w:ascii="Times New Roman" w:hAnsi="Times New Roman" w:cs="Times New Roman"/>
                <w:b/>
                <w:sz w:val="24"/>
                <w:szCs w:val="24"/>
              </w:rPr>
            </w:pPr>
          </w:p>
        </w:tc>
      </w:tr>
      <w:tr w:rsidR="00B376C4" w:rsidRPr="00671CBD" w:rsidTr="00B376C4">
        <w:tc>
          <w:tcPr>
            <w:tcW w:w="4788" w:type="dxa"/>
          </w:tcPr>
          <w:p w:rsidR="00B376C4" w:rsidRPr="00671CBD" w:rsidRDefault="00B376C4" w:rsidP="00B376C4">
            <w:pPr>
              <w:rPr>
                <w:rFonts w:ascii="Times New Roman" w:hAnsi="Times New Roman" w:cs="Times New Roman"/>
                <w:b/>
                <w:sz w:val="24"/>
                <w:szCs w:val="24"/>
              </w:rPr>
            </w:pPr>
            <w:r w:rsidRPr="00671CBD">
              <w:rPr>
                <w:rFonts w:ascii="Times New Roman" w:hAnsi="Times New Roman" w:cs="Times New Roman"/>
                <w:sz w:val="24"/>
                <w:szCs w:val="24"/>
              </w:rPr>
              <w:t>Dedicate</w:t>
            </w:r>
            <w:r w:rsidR="00B05FCF" w:rsidRPr="00671CBD">
              <w:rPr>
                <w:rFonts w:ascii="Times New Roman" w:hAnsi="Times New Roman" w:cs="Times New Roman"/>
                <w:sz w:val="24"/>
                <w:szCs w:val="24"/>
              </w:rPr>
              <w:t>, line 7</w:t>
            </w:r>
          </w:p>
        </w:tc>
        <w:tc>
          <w:tcPr>
            <w:tcW w:w="4788" w:type="dxa"/>
          </w:tcPr>
          <w:p w:rsidR="00B376C4" w:rsidRPr="00671CBD" w:rsidRDefault="00B376C4" w:rsidP="00B376C4">
            <w:pPr>
              <w:rPr>
                <w:rFonts w:ascii="Times New Roman" w:hAnsi="Times New Roman" w:cs="Times New Roman"/>
                <w:b/>
                <w:sz w:val="24"/>
                <w:szCs w:val="24"/>
              </w:rPr>
            </w:pPr>
          </w:p>
        </w:tc>
      </w:tr>
      <w:tr w:rsidR="00B376C4" w:rsidRPr="00671CBD" w:rsidTr="00B376C4">
        <w:tc>
          <w:tcPr>
            <w:tcW w:w="4788" w:type="dxa"/>
          </w:tcPr>
          <w:p w:rsidR="00B376C4" w:rsidRPr="00671CBD" w:rsidRDefault="00B376C4" w:rsidP="00B376C4">
            <w:pPr>
              <w:rPr>
                <w:rFonts w:ascii="Times New Roman" w:hAnsi="Times New Roman" w:cs="Times New Roman"/>
                <w:b/>
                <w:sz w:val="24"/>
                <w:szCs w:val="24"/>
              </w:rPr>
            </w:pPr>
            <w:r w:rsidRPr="00671CBD">
              <w:rPr>
                <w:rFonts w:ascii="Times New Roman" w:hAnsi="Times New Roman" w:cs="Times New Roman"/>
                <w:sz w:val="24"/>
                <w:szCs w:val="24"/>
              </w:rPr>
              <w:t>Dedicated</w:t>
            </w:r>
            <w:r w:rsidR="00B05FCF" w:rsidRPr="00671CBD">
              <w:rPr>
                <w:rFonts w:ascii="Times New Roman" w:hAnsi="Times New Roman" w:cs="Times New Roman"/>
                <w:sz w:val="24"/>
                <w:szCs w:val="24"/>
              </w:rPr>
              <w:t xml:space="preserve">, line </w:t>
            </w:r>
            <w:r w:rsidR="00B70393" w:rsidRPr="00671CBD">
              <w:rPr>
                <w:rFonts w:ascii="Times New Roman" w:hAnsi="Times New Roman" w:cs="Times New Roman"/>
                <w:sz w:val="24"/>
                <w:szCs w:val="24"/>
              </w:rPr>
              <w:t>10</w:t>
            </w:r>
          </w:p>
        </w:tc>
        <w:tc>
          <w:tcPr>
            <w:tcW w:w="4788" w:type="dxa"/>
          </w:tcPr>
          <w:p w:rsidR="00B376C4" w:rsidRPr="00671CBD" w:rsidRDefault="00B376C4" w:rsidP="00B376C4">
            <w:pPr>
              <w:rPr>
                <w:rFonts w:ascii="Times New Roman" w:hAnsi="Times New Roman" w:cs="Times New Roman"/>
                <w:b/>
                <w:sz w:val="24"/>
                <w:szCs w:val="24"/>
              </w:rPr>
            </w:pPr>
          </w:p>
        </w:tc>
      </w:tr>
      <w:tr w:rsidR="00B376C4" w:rsidRPr="00671CBD" w:rsidTr="00B376C4">
        <w:tc>
          <w:tcPr>
            <w:tcW w:w="4788" w:type="dxa"/>
          </w:tcPr>
          <w:p w:rsidR="00B376C4" w:rsidRPr="00671CBD" w:rsidRDefault="00B376C4" w:rsidP="00B376C4">
            <w:pPr>
              <w:rPr>
                <w:rFonts w:ascii="Times New Roman" w:hAnsi="Times New Roman" w:cs="Times New Roman"/>
                <w:b/>
                <w:sz w:val="24"/>
                <w:szCs w:val="24"/>
              </w:rPr>
            </w:pPr>
            <w:r w:rsidRPr="00671CBD">
              <w:rPr>
                <w:rFonts w:ascii="Times New Roman" w:hAnsi="Times New Roman" w:cs="Times New Roman"/>
                <w:sz w:val="24"/>
                <w:szCs w:val="24"/>
              </w:rPr>
              <w:t>Dedicated</w:t>
            </w:r>
            <w:r w:rsidR="00B05FCF" w:rsidRPr="00671CBD">
              <w:rPr>
                <w:rFonts w:ascii="Times New Roman" w:hAnsi="Times New Roman" w:cs="Times New Roman"/>
                <w:sz w:val="24"/>
                <w:szCs w:val="24"/>
              </w:rPr>
              <w:t xml:space="preserve">, line </w:t>
            </w:r>
            <w:r w:rsidR="00B70393" w:rsidRPr="00671CBD">
              <w:rPr>
                <w:rFonts w:ascii="Times New Roman" w:hAnsi="Times New Roman" w:cs="Times New Roman"/>
                <w:sz w:val="24"/>
                <w:szCs w:val="24"/>
              </w:rPr>
              <w:t>11</w:t>
            </w:r>
          </w:p>
        </w:tc>
        <w:tc>
          <w:tcPr>
            <w:tcW w:w="4788" w:type="dxa"/>
          </w:tcPr>
          <w:p w:rsidR="00B376C4" w:rsidRPr="00671CBD" w:rsidRDefault="00B376C4" w:rsidP="00B376C4">
            <w:pPr>
              <w:rPr>
                <w:rFonts w:ascii="Times New Roman" w:hAnsi="Times New Roman" w:cs="Times New Roman"/>
                <w:b/>
                <w:sz w:val="24"/>
                <w:szCs w:val="24"/>
              </w:rPr>
            </w:pPr>
          </w:p>
        </w:tc>
      </w:tr>
    </w:tbl>
    <w:p w:rsidR="005969B0" w:rsidRPr="00671CBD" w:rsidRDefault="005969B0" w:rsidP="005969B0">
      <w:pPr>
        <w:rPr>
          <w:rFonts w:ascii="Times New Roman" w:hAnsi="Times New Roman" w:cs="Times New Roman"/>
          <w:b/>
          <w:sz w:val="24"/>
          <w:szCs w:val="24"/>
        </w:rPr>
      </w:pPr>
    </w:p>
    <w:p w:rsidR="005969B0" w:rsidRPr="00671CBD" w:rsidRDefault="005969B0" w:rsidP="005969B0">
      <w:pPr>
        <w:rPr>
          <w:rFonts w:ascii="Times New Roman" w:hAnsi="Times New Roman" w:cs="Times New Roman"/>
          <w:b/>
          <w:sz w:val="24"/>
          <w:szCs w:val="24"/>
        </w:rPr>
      </w:pPr>
      <w:r w:rsidRPr="00671CBD">
        <w:rPr>
          <w:rFonts w:ascii="Times New Roman" w:hAnsi="Times New Roman" w:cs="Times New Roman"/>
          <w:b/>
          <w:sz w:val="24"/>
          <w:szCs w:val="24"/>
        </w:rPr>
        <w:t>Vocabulary response:</w:t>
      </w:r>
    </w:p>
    <w:p w:rsidR="005969B0" w:rsidRPr="00671CBD" w:rsidRDefault="005969B0" w:rsidP="005969B0">
      <w:pPr>
        <w:rPr>
          <w:rFonts w:ascii="Times New Roman" w:hAnsi="Times New Roman" w:cs="Times New Roman"/>
          <w:sz w:val="24"/>
          <w:szCs w:val="24"/>
        </w:rPr>
      </w:pPr>
      <w:r w:rsidRPr="00671CBD">
        <w:rPr>
          <w:rFonts w:ascii="Times New Roman" w:hAnsi="Times New Roman" w:cs="Times New Roman"/>
          <w:sz w:val="24"/>
          <w:szCs w:val="24"/>
        </w:rPr>
        <w:t>In paragraph form trace the accumulated meaning of the word “dedicate” through the text—how does the word because more powerful as Lincoln’s speech continues?</w:t>
      </w:r>
    </w:p>
    <w:p w:rsidR="005969B0" w:rsidRPr="00671CBD" w:rsidRDefault="009E1A5B" w:rsidP="005969B0">
      <w:pPr>
        <w:rPr>
          <w:rFonts w:ascii="Times New Roman" w:hAnsi="Times New Roman" w:cs="Times New Roman"/>
          <w:sz w:val="24"/>
          <w:szCs w:val="24"/>
        </w:rPr>
      </w:pPr>
      <w:r w:rsidRPr="00671CB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D04125E" wp14:editId="4041537A">
                <wp:simplePos x="0" y="0"/>
                <wp:positionH relativeFrom="column">
                  <wp:posOffset>8255</wp:posOffset>
                </wp:positionH>
                <wp:positionV relativeFrom="paragraph">
                  <wp:posOffset>40640</wp:posOffset>
                </wp:positionV>
                <wp:extent cx="5979795" cy="995680"/>
                <wp:effectExtent l="8255" t="8890" r="12700" b="508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795" cy="995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5pt;margin-top:3.2pt;width:470.85pt;height:7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"/>
            </w:pict>
          </mc:Fallback>
        </mc:AlternateContent>
      </w:r>
    </w:p>
    <w:p w:rsidR="005969B0" w:rsidRPr="00671CBD" w:rsidRDefault="005969B0" w:rsidP="005969B0">
      <w:pPr>
        <w:rPr>
          <w:rFonts w:ascii="Times New Roman" w:hAnsi="Times New Roman" w:cs="Times New Roman"/>
          <w:sz w:val="24"/>
          <w:szCs w:val="24"/>
        </w:rPr>
      </w:pPr>
    </w:p>
    <w:p w:rsidR="005969B0" w:rsidRPr="00671CBD" w:rsidRDefault="005969B0" w:rsidP="005969B0">
      <w:pPr>
        <w:rPr>
          <w:rFonts w:ascii="Times New Roman" w:hAnsi="Times New Roman" w:cs="Times New Roman"/>
          <w:sz w:val="24"/>
          <w:szCs w:val="24"/>
        </w:rPr>
      </w:pPr>
    </w:p>
    <w:p w:rsidR="005969B0" w:rsidRPr="00671CBD" w:rsidRDefault="005969B0" w:rsidP="005969B0">
      <w:pPr>
        <w:rPr>
          <w:rFonts w:ascii="Times New Roman" w:hAnsi="Times New Roman" w:cs="Times New Roman"/>
          <w:sz w:val="24"/>
          <w:szCs w:val="24"/>
        </w:rPr>
      </w:pPr>
    </w:p>
    <w:p w:rsidR="005969B0" w:rsidRPr="00671CBD" w:rsidRDefault="005969B0" w:rsidP="005969B0">
      <w:pPr>
        <w:rPr>
          <w:rFonts w:ascii="Times New Roman" w:hAnsi="Times New Roman" w:cs="Times New Roman"/>
          <w:sz w:val="24"/>
          <w:szCs w:val="24"/>
        </w:rPr>
      </w:pPr>
      <w:r w:rsidRPr="00671CBD">
        <w:rPr>
          <w:rFonts w:ascii="Times New Roman" w:hAnsi="Times New Roman" w:cs="Times New Roman"/>
          <w:b/>
          <w:sz w:val="24"/>
          <w:szCs w:val="24"/>
        </w:rPr>
        <w:t>Responding to the prompt:</w:t>
      </w:r>
      <w:r w:rsidRPr="00671CBD">
        <w:rPr>
          <w:rFonts w:ascii="Times New Roman" w:hAnsi="Times New Roman" w:cs="Times New Roman"/>
          <w:sz w:val="24"/>
          <w:szCs w:val="24"/>
        </w:rPr>
        <w:t xml:space="preserve"> Lincoln shifts the focus and purpose of his “Gettysburg Address” at the end of the second paragraph.  Why does he do this—what reasons does he give for the change?  What does Lincoln think is the task left to those listening to his speech?  What relevance does Lincoln’s message have in today’s political climate?  </w:t>
      </w:r>
    </w:p>
    <w:p w:rsidR="005969B0" w:rsidRPr="00671CBD" w:rsidRDefault="009E1A5B" w:rsidP="005969B0">
      <w:pPr>
        <w:rPr>
          <w:rFonts w:ascii="Times New Roman" w:hAnsi="Times New Roman" w:cs="Times New Roman"/>
          <w:b/>
          <w:sz w:val="24"/>
          <w:szCs w:val="24"/>
        </w:rPr>
      </w:pPr>
      <w:r w:rsidRPr="00671CBD">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52C330F" wp14:editId="2BAF81B8">
                <wp:simplePos x="0" y="0"/>
                <wp:positionH relativeFrom="column">
                  <wp:posOffset>8255</wp:posOffset>
                </wp:positionH>
                <wp:positionV relativeFrom="paragraph">
                  <wp:posOffset>234315</wp:posOffset>
                </wp:positionV>
                <wp:extent cx="5882640" cy="428625"/>
                <wp:effectExtent l="8255" t="6350" r="5080" b="1270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5pt;margin-top:18.45pt;width:463.2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"/>
            </w:pict>
          </mc:Fallback>
        </mc:AlternateContent>
      </w:r>
      <w:r w:rsidR="005969B0" w:rsidRPr="00671CBD">
        <w:rPr>
          <w:rFonts w:ascii="Times New Roman" w:hAnsi="Times New Roman" w:cs="Times New Roman"/>
          <w:b/>
          <w:sz w:val="24"/>
          <w:szCs w:val="24"/>
        </w:rPr>
        <w:t>Thesis statement:</w:t>
      </w:r>
    </w:p>
    <w:p w:rsidR="005969B0" w:rsidRPr="00671CBD" w:rsidRDefault="005969B0" w:rsidP="005969B0">
      <w:pPr>
        <w:rPr>
          <w:rFonts w:ascii="Times New Roman" w:hAnsi="Times New Roman" w:cs="Times New Roman"/>
          <w:sz w:val="24"/>
          <w:szCs w:val="24"/>
        </w:rPr>
      </w:pPr>
    </w:p>
    <w:p w:rsidR="005969B0" w:rsidRPr="00671CBD" w:rsidRDefault="009E1A5B">
      <w:pPr>
        <w:rPr>
          <w:rFonts w:ascii="Times New Roman" w:hAnsi="Times New Roman" w:cs="Times New Roman"/>
          <w:b/>
          <w:sz w:val="24"/>
          <w:szCs w:val="24"/>
        </w:rPr>
      </w:pPr>
      <w:r w:rsidRPr="00671CBD">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07103D53" wp14:editId="150D4596">
                <wp:simplePos x="0" y="0"/>
                <wp:positionH relativeFrom="column">
                  <wp:posOffset>8255</wp:posOffset>
                </wp:positionH>
                <wp:positionV relativeFrom="paragraph">
                  <wp:posOffset>191770</wp:posOffset>
                </wp:positionV>
                <wp:extent cx="5882640" cy="331470"/>
                <wp:effectExtent l="8255" t="10795" r="5080" b="1016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5pt;margin-top:15.1pt;width:463.2pt;height:26.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"/>
            </w:pict>
          </mc:Fallback>
        </mc:AlternateContent>
      </w:r>
      <w:r w:rsidR="005969B0" w:rsidRPr="00671CBD">
        <w:rPr>
          <w:rFonts w:ascii="Times New Roman" w:hAnsi="Times New Roman" w:cs="Times New Roman"/>
          <w:b/>
          <w:sz w:val="24"/>
          <w:szCs w:val="24"/>
        </w:rPr>
        <w:t>Evidence 1—</w:t>
      </w:r>
    </w:p>
    <w:p w:rsidR="005969B0" w:rsidRPr="00671CBD" w:rsidRDefault="005969B0">
      <w:pPr>
        <w:rPr>
          <w:rFonts w:ascii="Times New Roman" w:hAnsi="Times New Roman" w:cs="Times New Roman"/>
          <w:b/>
          <w:sz w:val="24"/>
          <w:szCs w:val="24"/>
        </w:rPr>
      </w:pPr>
    </w:p>
    <w:p w:rsidR="005969B0" w:rsidRPr="00671CBD" w:rsidRDefault="009E1A5B">
      <w:pPr>
        <w:rPr>
          <w:rFonts w:ascii="Times New Roman" w:hAnsi="Times New Roman" w:cs="Times New Roman"/>
          <w:b/>
          <w:sz w:val="24"/>
          <w:szCs w:val="24"/>
        </w:rPr>
      </w:pPr>
      <w:r w:rsidRPr="00671CBD">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39335A51" wp14:editId="021CB291">
                <wp:simplePos x="0" y="0"/>
                <wp:positionH relativeFrom="column">
                  <wp:posOffset>8255</wp:posOffset>
                </wp:positionH>
                <wp:positionV relativeFrom="paragraph">
                  <wp:posOffset>205740</wp:posOffset>
                </wp:positionV>
                <wp:extent cx="5882640" cy="331470"/>
                <wp:effectExtent l="8255" t="11430" r="508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5pt;margin-top:16.2pt;width:463.2pt;height:26.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"/>
            </w:pict>
          </mc:Fallback>
        </mc:AlternateContent>
      </w:r>
      <w:r w:rsidR="005969B0" w:rsidRPr="00671CBD">
        <w:rPr>
          <w:rFonts w:ascii="Times New Roman" w:hAnsi="Times New Roman" w:cs="Times New Roman"/>
          <w:b/>
          <w:sz w:val="24"/>
          <w:szCs w:val="24"/>
        </w:rPr>
        <w:t>Evidence 2—</w:t>
      </w:r>
    </w:p>
    <w:p w:rsidR="005969B0" w:rsidRPr="00671CBD" w:rsidRDefault="005969B0">
      <w:pPr>
        <w:rPr>
          <w:rFonts w:ascii="Times New Roman" w:hAnsi="Times New Roman" w:cs="Times New Roman"/>
          <w:b/>
          <w:sz w:val="24"/>
          <w:szCs w:val="24"/>
        </w:rPr>
      </w:pPr>
    </w:p>
    <w:p w:rsidR="005969B0" w:rsidRPr="00671CBD" w:rsidRDefault="009E1A5B">
      <w:pPr>
        <w:rPr>
          <w:rFonts w:ascii="Times New Roman" w:hAnsi="Times New Roman" w:cs="Times New Roman"/>
          <w:b/>
          <w:sz w:val="24"/>
          <w:szCs w:val="24"/>
        </w:rPr>
      </w:pPr>
      <w:r w:rsidRPr="00671CBD">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21FB0FB0" wp14:editId="37959075">
                <wp:simplePos x="0" y="0"/>
                <wp:positionH relativeFrom="column">
                  <wp:posOffset>8255</wp:posOffset>
                </wp:positionH>
                <wp:positionV relativeFrom="paragraph">
                  <wp:posOffset>212725</wp:posOffset>
                </wp:positionV>
                <wp:extent cx="5882640" cy="331470"/>
                <wp:effectExtent l="8255" t="5080" r="5080" b="635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2640" cy="3314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5pt;margin-top:16.75pt;width:463.2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"/>
            </w:pict>
          </mc:Fallback>
        </mc:AlternateContent>
      </w:r>
      <w:r w:rsidR="005969B0" w:rsidRPr="00671CBD">
        <w:rPr>
          <w:rFonts w:ascii="Times New Roman" w:hAnsi="Times New Roman" w:cs="Times New Roman"/>
          <w:b/>
          <w:sz w:val="24"/>
          <w:szCs w:val="24"/>
        </w:rPr>
        <w:t>Evidence 3—</w:t>
      </w:r>
    </w:p>
    <w:p w:rsidR="006511BD" w:rsidRPr="00671CBD" w:rsidRDefault="006511BD">
      <w:pPr>
        <w:rPr>
          <w:rFonts w:ascii="Times New Roman" w:hAnsi="Times New Roman" w:cs="Times New Roman"/>
          <w:b/>
          <w:sz w:val="24"/>
          <w:szCs w:val="24"/>
        </w:rPr>
      </w:pPr>
    </w:p>
    <w:sectPr w:rsidR="006511BD" w:rsidRPr="00671CBD" w:rsidSect="00E0610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E21" w:rsidRDefault="00532E21" w:rsidP="008542F2">
      <w:pPr>
        <w:spacing w:after="0" w:line="240" w:lineRule="auto"/>
      </w:pPr>
      <w:r>
        <w:separator/>
      </w:r>
    </w:p>
  </w:endnote>
  <w:endnote w:type="continuationSeparator" w:id="0">
    <w:p w:rsidR="00532E21" w:rsidRDefault="00532E21" w:rsidP="00854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E21" w:rsidRDefault="00532E21" w:rsidP="008542F2">
      <w:pPr>
        <w:spacing w:after="0" w:line="240" w:lineRule="auto"/>
      </w:pPr>
      <w:r>
        <w:separator/>
      </w:r>
    </w:p>
  </w:footnote>
  <w:footnote w:type="continuationSeparator" w:id="0">
    <w:p w:rsidR="00532E21" w:rsidRDefault="00532E21" w:rsidP="008542F2">
      <w:pPr>
        <w:spacing w:after="0" w:line="240" w:lineRule="auto"/>
      </w:pPr>
      <w:r>
        <w:continuationSeparator/>
      </w:r>
    </w:p>
  </w:footnote>
  <w:footnote w:id="1">
    <w:p w:rsidR="008542F2" w:rsidRDefault="008542F2">
      <w:pPr>
        <w:pStyle w:val="FootnoteText"/>
      </w:pPr>
      <w:r>
        <w:rPr>
          <w:rStyle w:val="FootnoteReference"/>
        </w:rPr>
        <w:footnoteRef/>
      </w:r>
      <w:r>
        <w:t xml:space="preserve"> </w:t>
      </w:r>
      <w:proofErr w:type="spellStart"/>
      <w:r>
        <w:t>Score:twenty</w:t>
      </w:r>
      <w:proofErr w:type="spellEnd"/>
    </w:p>
  </w:footnote>
  <w:footnote w:id="2">
    <w:p w:rsidR="008542F2" w:rsidRDefault="008542F2">
      <w:pPr>
        <w:pStyle w:val="FootnoteText"/>
      </w:pPr>
      <w:r>
        <w:rPr>
          <w:rStyle w:val="FootnoteReference"/>
        </w:rPr>
        <w:footnoteRef/>
      </w:r>
      <w:r>
        <w:t xml:space="preserve"> Civil war: a war between citizens of the same country</w:t>
      </w:r>
    </w:p>
  </w:footnote>
  <w:footnote w:id="3">
    <w:p w:rsidR="008542F2" w:rsidRDefault="008542F2">
      <w:pPr>
        <w:pStyle w:val="FootnoteText"/>
      </w:pPr>
      <w:r>
        <w:rPr>
          <w:rStyle w:val="FootnoteReference"/>
        </w:rPr>
        <w:footnoteRef/>
      </w:r>
      <w:r>
        <w:t xml:space="preserve"> Consecrate: declare a place sacred</w:t>
      </w:r>
    </w:p>
  </w:footnote>
  <w:footnote w:id="4">
    <w:p w:rsidR="008542F2" w:rsidRDefault="008542F2">
      <w:pPr>
        <w:pStyle w:val="FootnoteText"/>
      </w:pPr>
      <w:r>
        <w:rPr>
          <w:rStyle w:val="FootnoteReference"/>
        </w:rPr>
        <w:footnoteRef/>
      </w:r>
      <w:r>
        <w:t xml:space="preserve"> In vain: without accomplishing anything</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516" w:rsidRPr="00B47516" w:rsidRDefault="00B47516">
    <w:pPr>
      <w:pStyle w:val="Header"/>
      <w:rPr>
        <w:i/>
        <w:sz w:val="18"/>
        <w:szCs w:val="18"/>
      </w:rPr>
    </w:pPr>
    <w:r w:rsidRPr="00B47516">
      <w:rPr>
        <w:i/>
        <w:sz w:val="18"/>
        <w:szCs w:val="18"/>
      </w:rPr>
      <w:t>R</w:t>
    </w:r>
    <w:r w:rsidR="008F744E">
      <w:rPr>
        <w:i/>
        <w:sz w:val="18"/>
        <w:szCs w:val="18"/>
      </w:rPr>
      <w:t>SInfo</w:t>
    </w:r>
    <w:r w:rsidRPr="00B47516">
      <w:rPr>
        <w:i/>
        <w:sz w:val="18"/>
        <w:szCs w:val="18"/>
      </w:rPr>
      <w:t xml:space="preserve">9:  </w:t>
    </w:r>
    <w:r w:rsidRPr="00B47516">
      <w:rPr>
        <w:rFonts w:cstheme="minorHAnsi"/>
        <w:i/>
        <w:sz w:val="18"/>
        <w:szCs w:val="18"/>
      </w:rPr>
      <w:t>Analyze seminal U.S. documents of historical and literary significance, including how they address related themes and topics.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5C0"/>
    <w:multiLevelType w:val="hybridMultilevel"/>
    <w:tmpl w:val="7ECE0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C38C2"/>
    <w:multiLevelType w:val="hybridMultilevel"/>
    <w:tmpl w:val="5434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2F2"/>
    <w:rsid w:val="000C41C9"/>
    <w:rsid w:val="002B6917"/>
    <w:rsid w:val="003C7968"/>
    <w:rsid w:val="00532E21"/>
    <w:rsid w:val="00594C69"/>
    <w:rsid w:val="005969B0"/>
    <w:rsid w:val="005E1BBB"/>
    <w:rsid w:val="006511BD"/>
    <w:rsid w:val="00671CBD"/>
    <w:rsid w:val="006D4804"/>
    <w:rsid w:val="008542F2"/>
    <w:rsid w:val="008B4691"/>
    <w:rsid w:val="008F744E"/>
    <w:rsid w:val="009E1A5B"/>
    <w:rsid w:val="00A61FED"/>
    <w:rsid w:val="00B05FCF"/>
    <w:rsid w:val="00B31F79"/>
    <w:rsid w:val="00B376C4"/>
    <w:rsid w:val="00B47516"/>
    <w:rsid w:val="00B55028"/>
    <w:rsid w:val="00B70393"/>
    <w:rsid w:val="00BA1D7C"/>
    <w:rsid w:val="00E06100"/>
    <w:rsid w:val="00E13709"/>
    <w:rsid w:val="00E72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F2"/>
    <w:rPr>
      <w:rFonts w:ascii="Tahoma" w:hAnsi="Tahoma" w:cs="Tahoma"/>
      <w:sz w:val="16"/>
      <w:szCs w:val="16"/>
    </w:rPr>
  </w:style>
  <w:style w:type="paragraph" w:styleId="FootnoteText">
    <w:name w:val="footnote text"/>
    <w:basedOn w:val="Normal"/>
    <w:link w:val="FootnoteTextChar"/>
    <w:uiPriority w:val="99"/>
    <w:semiHidden/>
    <w:unhideWhenUsed/>
    <w:rsid w:val="00854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2F2"/>
    <w:rPr>
      <w:sz w:val="20"/>
      <w:szCs w:val="20"/>
    </w:rPr>
  </w:style>
  <w:style w:type="character" w:styleId="FootnoteReference">
    <w:name w:val="footnote reference"/>
    <w:basedOn w:val="DefaultParagraphFont"/>
    <w:uiPriority w:val="99"/>
    <w:semiHidden/>
    <w:unhideWhenUsed/>
    <w:rsid w:val="008542F2"/>
    <w:rPr>
      <w:vertAlign w:val="superscript"/>
    </w:rPr>
  </w:style>
  <w:style w:type="paragraph" w:styleId="ListParagraph">
    <w:name w:val="List Paragraph"/>
    <w:basedOn w:val="Normal"/>
    <w:uiPriority w:val="34"/>
    <w:qFormat/>
    <w:rsid w:val="00594C69"/>
    <w:pPr>
      <w:ind w:left="720"/>
      <w:contextualSpacing/>
    </w:pPr>
  </w:style>
  <w:style w:type="table" w:styleId="TableGrid">
    <w:name w:val="Table Grid"/>
    <w:basedOn w:val="TableNormal"/>
    <w:uiPriority w:val="59"/>
    <w:rsid w:val="00B37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7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516"/>
  </w:style>
  <w:style w:type="paragraph" w:styleId="Footer">
    <w:name w:val="footer"/>
    <w:basedOn w:val="Normal"/>
    <w:link w:val="FooterChar"/>
    <w:uiPriority w:val="99"/>
    <w:unhideWhenUsed/>
    <w:rsid w:val="00B47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5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2F2"/>
    <w:rPr>
      <w:rFonts w:ascii="Tahoma" w:hAnsi="Tahoma" w:cs="Tahoma"/>
      <w:sz w:val="16"/>
      <w:szCs w:val="16"/>
    </w:rPr>
  </w:style>
  <w:style w:type="paragraph" w:styleId="FootnoteText">
    <w:name w:val="footnote text"/>
    <w:basedOn w:val="Normal"/>
    <w:link w:val="FootnoteTextChar"/>
    <w:uiPriority w:val="99"/>
    <w:semiHidden/>
    <w:unhideWhenUsed/>
    <w:rsid w:val="008542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42F2"/>
    <w:rPr>
      <w:sz w:val="20"/>
      <w:szCs w:val="20"/>
    </w:rPr>
  </w:style>
  <w:style w:type="character" w:styleId="FootnoteReference">
    <w:name w:val="footnote reference"/>
    <w:basedOn w:val="DefaultParagraphFont"/>
    <w:uiPriority w:val="99"/>
    <w:semiHidden/>
    <w:unhideWhenUsed/>
    <w:rsid w:val="008542F2"/>
    <w:rPr>
      <w:vertAlign w:val="superscript"/>
    </w:rPr>
  </w:style>
  <w:style w:type="paragraph" w:styleId="ListParagraph">
    <w:name w:val="List Paragraph"/>
    <w:basedOn w:val="Normal"/>
    <w:uiPriority w:val="34"/>
    <w:qFormat/>
    <w:rsid w:val="00594C69"/>
    <w:pPr>
      <w:ind w:left="720"/>
      <w:contextualSpacing/>
    </w:pPr>
  </w:style>
  <w:style w:type="table" w:styleId="TableGrid">
    <w:name w:val="Table Grid"/>
    <w:basedOn w:val="TableNormal"/>
    <w:uiPriority w:val="59"/>
    <w:rsid w:val="00B376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7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516"/>
  </w:style>
  <w:style w:type="paragraph" w:styleId="Footer">
    <w:name w:val="footer"/>
    <w:basedOn w:val="Normal"/>
    <w:link w:val="FooterChar"/>
    <w:uiPriority w:val="99"/>
    <w:unhideWhenUsed/>
    <w:rsid w:val="00B47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4E338-1A82-B54F-8F53-5713434E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487</Words>
  <Characters>2776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scox2</dc:creator>
  <cp:lastModifiedBy>Bowlin, Tasha</cp:lastModifiedBy>
  <cp:revision>2</cp:revision>
  <dcterms:created xsi:type="dcterms:W3CDTF">2016-10-07T15:40:00Z</dcterms:created>
  <dcterms:modified xsi:type="dcterms:W3CDTF">2016-10-07T15:40:00Z</dcterms:modified>
</cp:coreProperties>
</file>